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72" w:rsidRPr="00735654" w:rsidRDefault="00735654" w:rsidP="002475F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Regulamin B</w:t>
      </w:r>
      <w:bookmarkStart w:id="0" w:name="_GoBack"/>
      <w:bookmarkEnd w:id="0"/>
      <w:r w:rsidR="002475FF" w:rsidRPr="00735654">
        <w:rPr>
          <w:rFonts w:eastAsia="Times New Roman" w:cstheme="minorHAnsi"/>
          <w:b/>
          <w:sz w:val="24"/>
          <w:szCs w:val="24"/>
          <w:lang w:eastAsia="pl-PL"/>
        </w:rPr>
        <w:t>iblioteki szkolnej</w:t>
      </w:r>
    </w:p>
    <w:p w:rsidR="002475FF" w:rsidRPr="00735654" w:rsidRDefault="002475FF" w:rsidP="002475F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735654">
        <w:rPr>
          <w:rFonts w:eastAsia="Times New Roman" w:cstheme="minorHAnsi"/>
          <w:b/>
          <w:sz w:val="24"/>
          <w:szCs w:val="24"/>
          <w:lang w:eastAsia="pl-PL"/>
        </w:rPr>
        <w:t>Miejskiej Szkoły Podstawowej nr 14 w Piekarach Śląskich</w:t>
      </w:r>
    </w:p>
    <w:p w:rsidR="00D04972" w:rsidRPr="00735654" w:rsidRDefault="00D04972" w:rsidP="00D04972">
      <w:pPr>
        <w:spacing w:after="0" w:line="240" w:lineRule="auto"/>
        <w:ind w:left="2832"/>
        <w:rPr>
          <w:rFonts w:eastAsia="Times New Roman" w:cstheme="minorHAnsi"/>
          <w:sz w:val="24"/>
          <w:szCs w:val="24"/>
          <w:lang w:eastAsia="pl-PL"/>
        </w:rPr>
      </w:pPr>
    </w:p>
    <w:p w:rsidR="00D04972" w:rsidRPr="00735654" w:rsidRDefault="00D04972" w:rsidP="00D049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1. Z biblioteki mogą korzystać uczniowie, nauczyciele i inni pracownicy szkoły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oraz rodzice.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2. Każdy uczeń zobowiązany jest zaznajomić się z regulaminem biblioteki i zapamiętać godziny jej otwarcia.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3. Korzystanie z biblioteki jest bezpłatne.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4. W czytelni mogą przebywać wyłącznie osoby korzystające ze zbiorów biblioteki.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5. W bibliotece obowiązuje cisza, zakaz spożywania pokarmów i picia napojów.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6. Czytelnik odpowiada za zniszczenie lub zgubienie wypożyczonych przez siebie materiałów. Użytkownik przed wypożyczeniem powinien zwrócić uwagę na ich stan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i zauważone uszkodzenia zgłosić bibliotekarzowi. Użytkownik, który zgubi lub zniszczy  książkę (albo inne dokumenty ze zbiorów biblioteki) zobowiązany jest odkupić taką samą lub inną wskazaną przez bibliotekarza i wychowawcę książkę.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7. Jednorazowo można wypożyczyć trzy książki na okres jednego miesiąca.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8. W uzasadnionych przypadkach bibliotekarz może żądać zwrotu książek przed upływem ustalonego terminu.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9. Wykorzystane materiały powinny być niezwłocznie zwrócone do biblioteki, gdyż czekają na nie inni użytkownicy.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10. W przypadku ukończenia lub zmiany szkoły uczeń zobowiązany jest przed odejściem zwrócić wszystkie wypożyczone materiały.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11. Z końcem maja każdego roku szkolnego wszystkie wypożyczone materiały powinny być zwrócone do biblioteki.</w:t>
      </w: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475FF" w:rsidRPr="00735654" w:rsidRDefault="002475FF" w:rsidP="00247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5654">
        <w:rPr>
          <w:rFonts w:eastAsia="Times New Roman" w:cstheme="minorHAnsi"/>
          <w:sz w:val="24"/>
          <w:szCs w:val="24"/>
          <w:lang w:eastAsia="pl-PL"/>
        </w:rPr>
        <w:t>12. Uczniowie mają możliwość wypożyczenia książek na okres ferii zimowych oraz wakacji. Przez możliwość „wypożyczenia na okres wakacji” rozumie się jednorazowe wypożyczenie książek w czerwcu na cały okres wakacji.</w:t>
      </w:r>
    </w:p>
    <w:p w:rsidR="00D04972" w:rsidRPr="00D04972" w:rsidRDefault="00D04972" w:rsidP="00247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</w:p>
    <w:p w:rsidR="00EC1A4A" w:rsidRDefault="00735654" w:rsidP="002475FF">
      <w:pPr>
        <w:jc w:val="both"/>
      </w:pPr>
    </w:p>
    <w:sectPr w:rsidR="00EC1A4A">
      <w:pgSz w:w="11906" w:h="16838"/>
      <w:pgMar w:top="79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EB5"/>
    <w:multiLevelType w:val="hybridMultilevel"/>
    <w:tmpl w:val="7A489AA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8"/>
    <w:rsid w:val="00006410"/>
    <w:rsid w:val="000202B8"/>
    <w:rsid w:val="001D334E"/>
    <w:rsid w:val="002475FF"/>
    <w:rsid w:val="00283B97"/>
    <w:rsid w:val="00457DF3"/>
    <w:rsid w:val="0046563C"/>
    <w:rsid w:val="00735654"/>
    <w:rsid w:val="00A6176A"/>
    <w:rsid w:val="00D04972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BF42-F81F-4972-8488-8A812A19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mchmal</dc:creator>
  <cp:keywords/>
  <dc:description/>
  <cp:lastModifiedBy>Lukasz Pitas</cp:lastModifiedBy>
  <cp:revision>8</cp:revision>
  <dcterms:created xsi:type="dcterms:W3CDTF">2018-09-15T19:30:00Z</dcterms:created>
  <dcterms:modified xsi:type="dcterms:W3CDTF">2019-07-18T11:32:00Z</dcterms:modified>
</cp:coreProperties>
</file>